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body>
    <w:p w14:paraId="09DC4936" w14:textId="77777777" w:rsidR="005D6915" w:rsidRPr="00081FC2" w:rsidRDefault="00417B91">
      <w:pPr>
        <w:jc w:val="left"/>
        <w:tabs>
          <w:tab w:val="center" w:pos="4153"/>
        </w:tabs>
        <w:spacing w:line="360" w:lineRule="auto"/>
        <w:ind w:firstLine="240"/>
        <w:rPr>
          <w:b w:val="1"/>
          <w:sz w:val="28"/>
          <w:bCs/>
          <w:szCs w:val="28"/>
        </w:rPr>
      </w:pPr>
      <w:r>
        <w:rPr>
          <w:rFonts w:hint="eastAsia"/>
        </w:rPr>
        <w:t xml:space="preserve">         </w:t>
      </w:r>
      <w:r w:rsidRPr="00081FC2">
        <w:rPr>
          <w:b w:val="1"/>
          <w:sz w:val="28"/>
          <w:bCs/>
          <w:szCs w:val="28"/>
          <w:rFonts w:hint="eastAsia"/>
        </w:rPr>
        <w:t>“情德善孝”传美德，“志勤专勇”展风采</w:t>
      </w:r>
      <w:r w:rsidRPr="00081FC2">
        <w:tab/>
        <w:rPr>
          <w:b w:val="1"/>
          <w:sz w:val="28"/>
          <w:bCs/>
          <w:szCs w:val="28"/>
          <w:rFonts w:hint="eastAsia"/>
        </w:rPr>
      </w:r>
      <w:r w:rsidRPr="00081FC2">
        <w:rPr>
          <w:b w:val="1"/>
          <w:sz w:val="28"/>
          <w:bCs/>
          <w:szCs w:val="28"/>
          <w:rFonts w:hint="eastAsia"/>
        </w:rPr>
        <w:t xml:space="preserve">   </w:t>
      </w:r>
    </w:p>
    <w:p w14:paraId="62F14B39" w14:textId="38870FDD" w:rsidR="005D6915" w:rsidRPr="00081FC2" w:rsidRDefault="00417B91">
      <w:pPr>
        <w:spacing w:line="360" w:lineRule="auto"/>
        <w:ind w:firstLine="945" w:firstLineChars="450"/>
        <w:rPr>
          <w:b w:val="1"/>
          <w:bCs/>
          <w:szCs w:val="21"/>
        </w:rPr>
      </w:pPr>
      <w:r>
        <w:rPr>
          <w:rFonts w:hint="eastAsia"/>
        </w:rPr>
        <w:t>——首师附</w:t>
      </w:r>
      <w:r w:rsidRPr="00081FC2" w:rsidR="00081FC2">
        <w:rPr>
          <w:b w:val="1"/>
          <w:bCs/>
          <w:szCs w:val="21"/>
          <w:rFonts w:hint="eastAsia"/>
        </w:rPr>
        <w:t>昌财实验中学</w:t>
      </w:r>
      <w:r w:rsidRPr="00081FC2" w:rsidR="00081FC2">
        <w:rPr>
          <w:b w:val="1"/>
          <w:bCs/>
          <w:szCs w:val="21"/>
          <w:rFonts w:hint="eastAsia"/>
        </w:rPr>
        <w:t>校园科技艺术节系列活动之八字校训诵读比赛</w:t>
      </w:r>
      <w:r w:rsidRPr="00081FC2">
        <w:rPr>
          <w:b w:val="1"/>
          <w:bCs/>
          <w:szCs w:val="21"/>
          <w:rFonts w:hint="eastAsia"/>
        </w:rPr>
        <w:t>方案</w:t>
      </w:r>
    </w:p>
    <w:p w14:paraId="5DDFA2CC" w14:textId="426820F5" w:rsidR="005D6915" w:rsidRDefault="00417B91">
      <w:pPr>
        <w:jc w:val="left"/>
        <w:spacing w:line="360" w:lineRule="auto"/>
        <w:ind w:firstLine="514" w:firstLineChars="214"/>
        <w:rPr>
          <w:sz w:val="24"/>
        </w:rPr>
      </w:pPr>
      <w:r>
        <w:rPr>
          <w:sz w:val="24"/>
          <w:rFonts w:hint="eastAsia"/>
        </w:rPr>
        <w:t>为贯彻落实我校</w:t>
      </w:r>
      <w:r>
        <w:rPr>
          <w:sz w:val="24"/>
          <w:rFonts w:hint="eastAsia"/>
        </w:rPr>
        <w:t>“情德善孝，志勤专勇”八字校训</w:t>
      </w:r>
      <w:r>
        <w:rPr>
          <w:sz w:val="24"/>
          <w:rFonts w:hint="eastAsia"/>
        </w:rPr>
        <w:t>精神，</w:t>
      </w:r>
      <w:r>
        <w:rPr>
          <w:sz w:val="24"/>
          <w:rFonts w:hint="eastAsia"/>
        </w:rPr>
        <w:t>发扬中华民族传统美德，创建良好的校园文化，陶冶学生的高尚情操，提高学生的人文修养和综合素质，训练学生的诵读能力，</w:t>
      </w:r>
      <w:r>
        <w:rPr>
          <w:sz w:val="24"/>
          <w:rFonts w:hint="eastAsia"/>
        </w:rPr>
        <w:t>弘扬中国精神</w:t>
      </w:r>
      <w:r>
        <w:rPr>
          <w:sz w:val="24"/>
          <w:rFonts w:hint="eastAsia"/>
        </w:rPr>
        <w:t>，</w:t>
      </w:r>
      <w:r>
        <w:rPr>
          <w:sz w:val="24"/>
          <w:rFonts w:hint="eastAsia"/>
        </w:rPr>
        <w:t>汲取智慧</w:t>
      </w:r>
      <w:r>
        <w:rPr>
          <w:sz w:val="24"/>
          <w:rFonts w:hint="eastAsia"/>
        </w:rPr>
        <w:t>，</w:t>
      </w:r>
      <w:r>
        <w:rPr>
          <w:sz w:val="24"/>
          <w:rFonts w:hint="eastAsia"/>
        </w:rPr>
        <w:t>走向未来</w:t>
      </w:r>
      <w:r>
        <w:rPr>
          <w:sz w:val="24"/>
          <w:rFonts w:hint="eastAsia"/>
        </w:rPr>
        <w:t>，拟</w:t>
      </w:r>
      <w:r>
        <w:rPr>
          <w:sz w:val="24"/>
          <w:rFonts w:hint="eastAsia"/>
        </w:rPr>
        <w:t>举办</w:t>
      </w:r>
      <w:r>
        <w:rPr>
          <w:sz w:val="24"/>
          <w:rFonts w:hint="eastAsia"/>
        </w:rPr>
        <w:t xml:space="preserve"> </w:t>
      </w:r>
      <w:r>
        <w:rPr>
          <w:sz w:val="24"/>
          <w:rFonts w:hint="eastAsia"/>
        </w:rPr>
        <w:t>“情德善孝，志勤专勇”八字校训诵读</w:t>
      </w:r>
      <w:r>
        <w:rPr>
          <w:sz w:val="24"/>
          <w:rFonts w:hint="eastAsia"/>
        </w:rPr>
        <w:t>比赛活动</w:t>
      </w:r>
      <w:r>
        <w:rPr>
          <w:sz w:val="24"/>
          <w:rFonts w:hint="eastAsia"/>
        </w:rPr>
        <w:t>：</w:t>
      </w:r>
    </w:p>
    <w:p w14:paraId="18DE2EE4" w14:textId="20D2DD3C" w:rsidR="005D6915" w:rsidRDefault="00417B91" w:rsidP="00417B91">
      <w:pPr>
        <w:jc w:val="left"/>
        <w:spacing w:line="360" w:lineRule="auto"/>
        <w:ind w:firstLine="514" w:firstLineChars="214"/>
        <w:rPr>
          <w:sz w:val="24"/>
        </w:rPr>
      </w:pPr>
      <w:r>
        <w:rPr>
          <w:sz w:val="24"/>
          <w:rFonts w:hint="eastAsia"/>
        </w:rPr>
        <w:t>一</w:t>
      </w:r>
      <w:r>
        <w:rPr>
          <w:sz w:val="24"/>
          <w:rFonts w:hint="eastAsia"/>
        </w:rPr>
        <w:t>、</w:t>
      </w:r>
      <w:r>
        <w:rPr>
          <w:sz w:val="24"/>
          <w:rFonts w:hint="eastAsia"/>
        </w:rPr>
        <w:t>活动主题：</w:t>
      </w:r>
      <w:r>
        <w:rPr>
          <w:sz w:val="24"/>
          <w:rFonts w:hint="eastAsia"/>
        </w:rPr>
        <w:t>“情德善孝”传美德，“志勤专勇”展风采</w:t>
      </w:r>
    </w:p>
    <w:p w14:paraId="62AA908C" w14:textId="42230137" w:rsidR="005D6915" w:rsidRDefault="00417B91">
      <w:pPr>
        <w:jc w:val="left"/>
        <w:spacing w:line="360" w:lineRule="auto"/>
        <w:ind w:firstLine="514" w:firstLineChars="214"/>
        <w:rPr>
          <w:sz w:val="24"/>
        </w:rPr>
      </w:pPr>
      <w:r>
        <w:rPr>
          <w:sz w:val="24"/>
          <w:rFonts w:hint="eastAsia"/>
        </w:rPr>
        <w:t>三、活动对象</w:t>
      </w:r>
      <w:r w:rsidR="006D595C">
        <w:rPr>
          <w:sz w:val="24"/>
          <w:rFonts w:hint="eastAsia"/>
        </w:rPr>
        <w:t>：</w:t>
      </w:r>
      <w:r>
        <w:rPr>
          <w:sz w:val="24"/>
          <w:rFonts w:hint="eastAsia"/>
        </w:rPr>
        <w:t>全</w:t>
      </w:r>
      <w:r>
        <w:rPr>
          <w:sz w:val="24"/>
          <w:rFonts w:hint="eastAsia"/>
        </w:rPr>
        <w:t>体学生</w:t>
      </w:r>
    </w:p>
    <w:p w14:paraId="54240AA9" w14:textId="185E639E" w:rsidR="005D6915" w:rsidRDefault="00417B91">
      <w:pPr>
        <w:jc w:val="left"/>
        <w:spacing w:line="360" w:lineRule="auto"/>
        <w:ind w:firstLine="514" w:firstLineChars="214"/>
        <w:rPr>
          <w:sz w:val="24"/>
        </w:rPr>
      </w:pPr>
      <w:r>
        <w:rPr>
          <w:sz w:val="24"/>
          <w:rFonts w:hint="eastAsia"/>
        </w:rPr>
        <w:t>四、活动时间</w:t>
      </w:r>
      <w:r w:rsidR="006D595C">
        <w:rPr>
          <w:sz w:val="24"/>
          <w:rFonts w:hint="eastAsia"/>
        </w:rPr>
        <w:t>：</w:t>
      </w:r>
      <w:r>
        <w:rPr>
          <w:sz w:val="24"/>
          <w:rFonts w:hint="eastAsia"/>
        </w:rPr>
        <w:t>202</w:t>
      </w:r>
      <w:r>
        <w:rPr>
          <w:sz w:val="24"/>
          <w:rFonts w:hint="eastAsia"/>
        </w:rPr>
        <w:t>3</w:t>
      </w:r>
      <w:r>
        <w:rPr>
          <w:sz w:val="24"/>
          <w:rFonts w:hint="eastAsia"/>
        </w:rPr>
        <w:t>年</w:t>
      </w:r>
      <w:r w:rsidR="00081FC2">
        <w:rPr>
          <w:sz w:val="24"/>
        </w:rPr>
        <w:t>10</w:t>
      </w:r>
      <w:r>
        <w:rPr>
          <w:sz w:val="24"/>
          <w:rFonts w:hint="eastAsia"/>
        </w:rPr>
        <w:t>月</w:t>
      </w:r>
    </w:p>
    <w:p w14:paraId="05B9C57F" w14:textId="77777777" w:rsidR="005D6915" w:rsidRDefault="00417B91">
      <w:pPr>
        <w:jc w:val="left"/>
        <w:spacing w:line="360" w:lineRule="auto"/>
        <w:ind w:firstLine="514" w:firstLineChars="214"/>
        <w:rPr>
          <w:sz w:val="24"/>
        </w:rPr>
      </w:pPr>
      <w:r>
        <w:rPr>
          <w:sz w:val="24"/>
          <w:rFonts w:hint="eastAsia"/>
        </w:rPr>
        <w:t>五、</w:t>
      </w:r>
      <w:r>
        <w:rPr>
          <w:sz w:val="24"/>
          <w:rFonts w:hint="eastAsia"/>
        </w:rPr>
        <w:t>活动组织</w:t>
      </w:r>
    </w:p>
    <w:p w14:paraId="42DA5348" w14:textId="77777777" w:rsidR="005D6915" w:rsidRDefault="00417B91">
      <w:pPr>
        <w:jc w:val="left"/>
        <w:spacing w:line="360" w:lineRule="auto"/>
        <w:ind w:firstLine="240"/>
        <w:rPr>
          <w:sz w:val="24"/>
        </w:rPr>
      </w:pPr>
      <w:r>
        <w:rPr>
          <w:sz w:val="24"/>
          <w:rFonts w:hint="eastAsia"/>
        </w:rPr>
        <w:t xml:space="preserve">  </w:t>
      </w:r>
      <w:r>
        <w:rPr>
          <w:sz w:val="24"/>
          <w:rFonts w:hint="eastAsia"/>
        </w:rPr>
        <w:t>政教处：布置、指导</w:t>
      </w:r>
    </w:p>
    <w:p w14:paraId="4CB9C932" w14:textId="612832C6" w:rsidR="005D6915" w:rsidRDefault="00F4147E">
      <w:pPr>
        <w:jc w:val="left"/>
        <w:spacing w:line="360" w:lineRule="auto"/>
        <w:ind w:firstLine="514" w:firstLineChars="214"/>
        <w:rPr>
          <w:sz w:val="24"/>
        </w:rPr>
      </w:pPr>
      <w:r>
        <w:rPr>
          <w:sz w:val="24"/>
          <w:rFonts w:hint="eastAsia"/>
        </w:rPr>
        <w:t>班主任</w:t>
      </w:r>
      <w:r w:rsidR="00417B91">
        <w:rPr>
          <w:sz w:val="24"/>
          <w:rFonts w:hint="eastAsia"/>
        </w:rPr>
        <w:t>：</w:t>
      </w:r>
      <w:r w:rsidR="00417B91">
        <w:rPr>
          <w:sz w:val="24"/>
          <w:rFonts w:hint="eastAsia"/>
        </w:rPr>
        <w:t>组织</w:t>
      </w:r>
      <w:r w:rsidR="00D4149D">
        <w:rPr>
          <w:sz w:val="24"/>
          <w:rFonts w:hint="eastAsia"/>
        </w:rPr>
        <w:t>、落实</w:t>
      </w:r>
    </w:p>
    <w:p w14:paraId="0E686D6A" w14:textId="64CB5CA2" w:rsidR="005D6915" w:rsidRDefault="00D4149D">
      <w:pPr>
        <w:jc w:val="left"/>
        <w:spacing w:line="360" w:lineRule="auto"/>
        <w:ind w:firstLine="514" w:firstLineChars="214"/>
        <w:rPr>
          <w:sz w:val="24"/>
        </w:rPr>
      </w:pPr>
      <w:r>
        <w:rPr>
          <w:sz w:val="24"/>
          <w:rFonts w:hint="eastAsia"/>
        </w:rPr>
        <w:t>语文</w:t>
      </w:r>
      <w:r w:rsidR="00417B91">
        <w:rPr>
          <w:sz w:val="24"/>
          <w:rFonts w:hint="eastAsia"/>
        </w:rPr>
        <w:t>组：</w:t>
      </w:r>
      <w:r>
        <w:rPr>
          <w:sz w:val="24"/>
          <w:rFonts w:hint="eastAsia"/>
        </w:rPr>
        <w:t>校级评比</w:t>
      </w:r>
    </w:p>
    <w:p w14:paraId="573A44B6" w14:textId="099DD969" w:rsidR="005D6915" w:rsidRDefault="00417B91">
      <w:pPr>
        <w:jc w:val="left"/>
        <w:spacing w:line="360" w:lineRule="auto"/>
        <w:ind w:firstLine="514" w:firstLineChars="214"/>
        <w:rPr>
          <w:sz w:val="24"/>
        </w:rPr>
      </w:pPr>
      <w:r>
        <w:rPr>
          <w:sz w:val="24"/>
          <w:rFonts w:hint="eastAsia"/>
        </w:rPr>
        <w:t>六、活动</w:t>
      </w:r>
      <w:r w:rsidR="00F4147E">
        <w:rPr>
          <w:sz w:val="24"/>
          <w:rFonts w:hint="eastAsia"/>
        </w:rPr>
        <w:t>实施</w:t>
      </w:r>
    </w:p>
    <w:p w14:paraId="2C5E48B4" w14:textId="77777777" w:rsidR="00F4147E" w:rsidRDefault="00F4147E">
      <w:pPr>
        <w:jc w:val="left"/>
        <w:spacing w:line="360" w:lineRule="auto"/>
        <w:ind w:firstLine="480" w:firstLineChars="200"/>
        <w:rPr>
          <w:sz w:val="24"/>
        </w:rPr>
      </w:pPr>
      <w:r>
        <w:rPr>
          <w:sz w:val="24"/>
          <w:rFonts w:hint="eastAsia"/>
        </w:rPr>
        <w:t>（一）</w:t>
      </w:r>
      <w:r w:rsidRPr="00F4147E">
        <w:rPr>
          <w:sz w:val="24"/>
          <w:rFonts w:hint="eastAsia"/>
        </w:rPr>
        <w:t>第一阶段初选：</w:t>
      </w:r>
    </w:p>
    <w:p w14:paraId="0878BE87" w14:textId="77777777" w:rsidR="00D4149D" w:rsidRDefault="00D4149D">
      <w:pPr>
        <w:jc w:val="left"/>
        <w:spacing w:line="360" w:lineRule="auto"/>
        <w:ind w:firstLine="480" w:firstLineChars="200"/>
        <w:rPr>
          <w:sz w:val="24"/>
        </w:rPr>
      </w:pPr>
      <w:r>
        <w:rPr>
          <w:sz w:val="24"/>
          <w:rFonts w:hint="eastAsia"/>
        </w:rPr>
        <w:t>1</w:t>
      </w:r>
      <w:r>
        <w:rPr>
          <w:sz w:val="24"/>
        </w:rPr>
        <w:t>.</w:t>
      </w:r>
      <w:r w:rsidRPr="00F4147E" w:rsidR="00F4147E">
        <w:rPr>
          <w:sz w:val="24"/>
          <w:rFonts w:hint="eastAsia"/>
        </w:rPr>
        <w:t>各班每位学生（初中部情德善孝、高中部志勤专勇）抄在小卡片学习训练，班主任利用班会或其它时间随机抽人抽字（或摇号摇字）开展全面诵读比赛</w:t>
      </w:r>
      <w:r>
        <w:rPr>
          <w:sz w:val="24"/>
          <w:rFonts w:hint="eastAsia"/>
        </w:rPr>
        <w:t>。</w:t>
      </w:r>
    </w:p>
    <w:p w14:paraId="2E4E1906" w14:textId="4A072116" w:rsidR="00F4147E" w:rsidRDefault="00D4149D">
      <w:pPr>
        <w:jc w:val="left"/>
        <w:spacing w:line="360" w:lineRule="auto"/>
        <w:ind w:firstLine="480" w:firstLineChars="200"/>
        <w:rPr>
          <w:sz w:val="24"/>
        </w:rPr>
      </w:pPr>
      <w:bookmarkStart w:id="0" w:name="_Hlk148433309"/>
      <w:bookmarkEnd w:id="0"/>
      <w:r>
        <w:rPr>
          <w:sz w:val="24"/>
          <w:rFonts w:hint="eastAsia"/>
        </w:rPr>
        <w:t>2</w:t>
      </w:r>
      <w:r>
        <w:rPr>
          <w:sz w:val="24"/>
        </w:rPr>
        <w:t>.</w:t>
      </w:r>
      <w:r>
        <w:rPr>
          <w:sz w:val="24"/>
          <w:rFonts w:hint="eastAsia"/>
        </w:rPr>
        <w:t>各班</w:t>
      </w:r>
      <w:r w:rsidRPr="00F4147E" w:rsidR="00F4147E">
        <w:rPr>
          <w:sz w:val="24"/>
          <w:rFonts w:hint="eastAsia"/>
        </w:rPr>
        <w:t>选出优秀</w:t>
      </w:r>
      <w:r>
        <w:rPr>
          <w:sz w:val="24"/>
          <w:rFonts w:hint="eastAsia"/>
        </w:rPr>
        <w:t>诵读</w:t>
      </w:r>
      <w:r w:rsidRPr="00F4147E" w:rsidR="00F4147E">
        <w:rPr>
          <w:sz w:val="24"/>
          <w:rFonts w:hint="eastAsia"/>
        </w:rPr>
        <w:t>参加年段比赛，每个年段选出</w:t>
      </w:r>
      <w:r w:rsidRPr="00F4147E" w:rsidR="00F4147E">
        <w:rPr>
          <w:sz w:val="24"/>
          <w:rFonts w:hint="eastAsia"/>
        </w:rPr>
        <w:t>昌财班</w:t>
      </w:r>
      <w:r w:rsidRPr="00F4147E" w:rsidR="00F4147E">
        <w:rPr>
          <w:sz w:val="24"/>
          <w:rFonts w:hint="eastAsia"/>
        </w:rPr>
        <w:t>(</w:t>
      </w:r>
      <w:r w:rsidRPr="00F4147E" w:rsidR="00F4147E">
        <w:rPr>
          <w:sz w:val="24"/>
          <w:rFonts w:hint="eastAsia"/>
        </w:rPr>
        <w:t>初中部</w:t>
      </w:r>
      <w:r w:rsidRPr="00F4147E" w:rsidR="00F4147E">
        <w:rPr>
          <w:sz w:val="24"/>
          <w:rFonts w:hint="eastAsia"/>
        </w:rPr>
        <w:t>+</w:t>
      </w:r>
      <w:r w:rsidRPr="00F4147E" w:rsidR="00F4147E">
        <w:rPr>
          <w:sz w:val="24"/>
          <w:rFonts w:hint="eastAsia"/>
        </w:rPr>
        <w:t>高一</w:t>
      </w:r>
      <w:r w:rsidRPr="00F4147E" w:rsidR="00F4147E">
        <w:rPr>
          <w:sz w:val="24"/>
          <w:rFonts w:hint="eastAsia"/>
        </w:rPr>
        <w:t>)</w:t>
      </w:r>
      <w:r w:rsidRPr="00F4147E" w:rsidR="00F4147E">
        <w:rPr>
          <w:sz w:val="24"/>
          <w:rFonts w:hint="eastAsia"/>
        </w:rPr>
        <w:t>一组和其他班一人或一组</w:t>
      </w:r>
      <w:r w:rsidRPr="00F4147E" w:rsidR="00F4147E">
        <w:rPr>
          <w:sz w:val="24"/>
          <w:rFonts w:hint="eastAsia"/>
        </w:rPr>
        <w:t>，共两个组别参加校级比赛；</w:t>
      </w:r>
    </w:p>
    <w:p w14:paraId="0CF7A3A8" w14:textId="77777777" w:rsidR="00F4147E" w:rsidRDefault="00F4147E">
      <w:pPr>
        <w:jc w:val="left"/>
        <w:spacing w:line="360" w:lineRule="auto"/>
        <w:ind w:firstLine="480" w:firstLineChars="200"/>
        <w:rPr>
          <w:sz w:val="24"/>
        </w:rPr>
      </w:pPr>
      <w:r>
        <w:rPr>
          <w:sz w:val="24"/>
          <w:rFonts w:hint="eastAsia"/>
        </w:rPr>
        <w:t>（二）</w:t>
      </w:r>
      <w:r w:rsidRPr="00F4147E">
        <w:rPr>
          <w:sz w:val="24"/>
          <w:rFonts w:hint="eastAsia"/>
        </w:rPr>
        <w:t>第二个阶段</w:t>
      </w:r>
      <w:r>
        <w:rPr>
          <w:sz w:val="24"/>
          <w:rFonts w:hint="eastAsia"/>
        </w:rPr>
        <w:t>：</w:t>
      </w:r>
    </w:p>
    <w:p w14:paraId="252220CA" w14:textId="39C3ECA5" w:rsidR="00D4149D" w:rsidRDefault="00F4147E">
      <w:pPr>
        <w:jc w:val="left"/>
        <w:spacing w:line="360" w:lineRule="auto"/>
        <w:ind w:firstLine="480" w:firstLineChars="200"/>
        <w:rPr>
          <w:sz w:val="24"/>
          <w:rFonts w:hint="eastAsia"/>
        </w:rPr>
      </w:pPr>
      <w:r w:rsidRPr="00F4147E">
        <w:rPr>
          <w:sz w:val="24"/>
          <w:rFonts w:hint="eastAsia"/>
        </w:rPr>
        <w:t>各年段选出</w:t>
      </w:r>
      <w:r w:rsidR="00D4149D">
        <w:rPr>
          <w:sz w:val="24"/>
          <w:rFonts w:hint="eastAsia"/>
        </w:rPr>
        <w:t>的</w:t>
      </w:r>
      <w:r w:rsidRPr="00D4149D" w:rsidR="00D4149D">
        <w:rPr>
          <w:sz w:val="24"/>
          <w:rFonts w:hint="eastAsia"/>
        </w:rPr>
        <w:t>昌财班</w:t>
      </w:r>
      <w:r w:rsidRPr="00D4149D" w:rsidR="00D4149D">
        <w:rPr>
          <w:sz w:val="24"/>
          <w:rFonts w:hint="eastAsia"/>
        </w:rPr>
        <w:t>(</w:t>
      </w:r>
      <w:r w:rsidRPr="00D4149D" w:rsidR="00D4149D">
        <w:rPr>
          <w:sz w:val="24"/>
          <w:rFonts w:hint="eastAsia"/>
        </w:rPr>
        <w:t>初中部</w:t>
      </w:r>
      <w:r w:rsidRPr="00D4149D" w:rsidR="00D4149D">
        <w:rPr>
          <w:sz w:val="24"/>
          <w:rFonts w:hint="eastAsia"/>
        </w:rPr>
        <w:t>+</w:t>
      </w:r>
      <w:r w:rsidRPr="00D4149D" w:rsidR="00D4149D">
        <w:rPr>
          <w:sz w:val="24"/>
          <w:rFonts w:hint="eastAsia"/>
        </w:rPr>
        <w:t>高一</w:t>
      </w:r>
      <w:r w:rsidRPr="00D4149D" w:rsidR="00D4149D">
        <w:rPr>
          <w:sz w:val="24"/>
          <w:rFonts w:hint="eastAsia"/>
        </w:rPr>
        <w:t>)</w:t>
      </w:r>
      <w:r w:rsidRPr="00D4149D" w:rsidR="00D4149D">
        <w:rPr>
          <w:sz w:val="24"/>
          <w:rFonts w:hint="eastAsia"/>
        </w:rPr>
        <w:t>一组和其他班一人或一组</w:t>
      </w:r>
      <w:r w:rsidRPr="00F4147E">
        <w:rPr>
          <w:sz w:val="24"/>
          <w:rFonts w:hint="eastAsia"/>
        </w:rPr>
        <w:t>，于</w:t>
      </w:r>
      <w:r w:rsidRPr="00F4147E">
        <w:rPr>
          <w:sz w:val="24"/>
          <w:rFonts w:hint="eastAsia"/>
        </w:rPr>
        <w:t>10</w:t>
      </w:r>
      <w:r w:rsidRPr="00F4147E">
        <w:rPr>
          <w:sz w:val="24"/>
          <w:rFonts w:hint="eastAsia"/>
        </w:rPr>
        <w:t>月</w:t>
      </w:r>
      <w:r w:rsidR="00D4149D">
        <w:rPr>
          <w:sz w:val="24"/>
        </w:rPr>
        <w:t>30</w:t>
      </w:r>
      <w:r w:rsidRPr="00F4147E">
        <w:rPr>
          <w:sz w:val="24"/>
          <w:rFonts w:hint="eastAsia"/>
        </w:rPr>
        <w:t>日下午班会课参加校级比赛。</w:t>
      </w:r>
    </w:p>
    <w:p w14:paraId="495347BF" w14:textId="7984A130" w:rsidR="005D6915" w:rsidRDefault="006D595C">
      <w:pPr>
        <w:jc w:val="left"/>
        <w:spacing w:line="360" w:lineRule="auto"/>
        <w:ind w:firstLine="480" w:firstLineChars="200"/>
        <w:rPr>
          <w:sz w:val="24"/>
        </w:rPr>
      </w:pPr>
      <w:r>
        <w:rPr>
          <w:sz w:val="24"/>
          <w:rFonts w:hint="eastAsia"/>
        </w:rPr>
        <w:t>七</w:t>
      </w:r>
      <w:r w:rsidR="00417B91">
        <w:rPr>
          <w:sz w:val="24"/>
          <w:rFonts w:hint="eastAsia"/>
        </w:rPr>
        <w:t>、</w:t>
      </w:r>
      <w:r w:rsidR="00417B91">
        <w:rPr>
          <w:sz w:val="24"/>
          <w:rFonts w:hint="eastAsia"/>
        </w:rPr>
        <w:t>评选标准</w:t>
      </w:r>
    </w:p>
    <w:p w14:paraId="62AB9BC6" w14:textId="0ECC5A4D" w:rsidR="006D595C" w:rsidRDefault="00417B91">
      <w:pPr>
        <w:jc w:val="left"/>
        <w:spacing w:line="360" w:lineRule="auto"/>
        <w:ind w:firstLine="480" w:firstLineChars="200"/>
        <w:rPr>
          <w:sz w:val="24"/>
        </w:rPr>
      </w:pPr>
      <w:r>
        <w:rPr>
          <w:sz w:val="24"/>
          <w:rFonts w:hint="eastAsia"/>
        </w:rPr>
        <w:t>1.</w:t>
      </w:r>
      <w:r w:rsidRPr="004C5D00" w:rsidR="006D595C">
        <w:rPr>
          <w:sz w:val="24"/>
          <w:rFonts w:hint="eastAsia"/>
        </w:rPr>
        <w:t>诵读要求</w:t>
      </w:r>
      <w:r w:rsidR="006D595C">
        <w:rPr>
          <w:rFonts w:hint="eastAsia"/>
        </w:rPr>
        <w:t>：</w:t>
      </w:r>
      <w:r w:rsidRPr="006D595C" w:rsidR="006D595C">
        <w:rPr>
          <w:sz w:val="24"/>
          <w:rFonts w:hint="eastAsia"/>
        </w:rPr>
        <w:t>每组抽签选字</w:t>
      </w:r>
      <w:r w:rsidR="006D595C">
        <w:rPr>
          <w:sz w:val="24"/>
          <w:rFonts w:hint="eastAsia"/>
        </w:rPr>
        <w:t>，</w:t>
      </w:r>
      <w:r w:rsidRPr="006D595C" w:rsidR="006D595C">
        <w:rPr>
          <w:sz w:val="24"/>
          <w:rFonts w:hint="eastAsia"/>
        </w:rPr>
        <w:t>诵读时间不得超过</w:t>
      </w:r>
      <w:r w:rsidRPr="006D595C" w:rsidR="006D595C">
        <w:rPr>
          <w:sz w:val="24"/>
          <w:rFonts w:hint="eastAsia"/>
        </w:rPr>
        <w:t>5</w:t>
      </w:r>
      <w:r w:rsidRPr="006D595C" w:rsidR="006D595C">
        <w:rPr>
          <w:sz w:val="24"/>
          <w:rFonts w:hint="eastAsia"/>
        </w:rPr>
        <w:t>分钟</w:t>
      </w:r>
      <w:r w:rsidR="006D595C">
        <w:rPr>
          <w:sz w:val="24"/>
          <w:rFonts w:hint="eastAsia"/>
        </w:rPr>
        <w:t>，</w:t>
      </w:r>
      <w:r w:rsidRPr="006D595C" w:rsidR="006D595C">
        <w:rPr>
          <w:sz w:val="24"/>
          <w:rFonts w:hint="eastAsia"/>
        </w:rPr>
        <w:t>服装统一</w:t>
      </w:r>
      <w:r w:rsidR="006D595C">
        <w:rPr>
          <w:sz w:val="24"/>
          <w:rFonts w:hint="eastAsia"/>
        </w:rPr>
        <w:t>。</w:t>
      </w:r>
    </w:p>
    <w:p w14:paraId="1AF444E7" w14:textId="0D42DFBD" w:rsidR="005D6915" w:rsidRDefault="006D595C">
      <w:pPr>
        <w:jc w:val="left"/>
        <w:spacing w:line="360" w:lineRule="auto"/>
        <w:ind w:firstLine="480" w:firstLineChars="200"/>
        <w:rPr>
          <w:sz w:val="24"/>
        </w:rPr>
      </w:pPr>
      <w:r>
        <w:rPr>
          <w:sz w:val="24"/>
        </w:rPr>
        <w:t>2.</w:t>
      </w:r>
      <w:r w:rsidR="00417B91">
        <w:rPr>
          <w:sz w:val="24"/>
          <w:rFonts w:hint="eastAsia"/>
        </w:rPr>
        <w:t>诵读水平</w:t>
      </w:r>
      <w:r w:rsidR="00417B91">
        <w:rPr>
          <w:sz w:val="24"/>
          <w:rFonts w:hint="eastAsia"/>
        </w:rPr>
        <w:t>：普通话标准，表达流畅，饱含感情，感染力强，整体效果良好，节奏把握准确，能准确表现校训的内涵。</w:t>
      </w:r>
    </w:p>
    <w:p w14:paraId="391AEA5F" w14:textId="73943F43" w:rsidR="005D6915" w:rsidRDefault="00417B91">
      <w:pPr>
        <w:jc w:val="left"/>
        <w:spacing w:line="360" w:lineRule="auto"/>
        <w:ind w:firstLine="5040" w:firstLineChars="2100"/>
        <w:rPr>
          <w:sz w:val="24"/>
        </w:rPr>
      </w:pPr>
      <w:r>
        <w:rPr>
          <w:sz w:val="24"/>
          <w:rFonts w:hint="eastAsia"/>
        </w:rPr>
        <w:t>昌</w:t>
      </w:r>
      <w:r>
        <w:rPr>
          <w:sz w:val="24"/>
          <w:rFonts w:hint="eastAsia"/>
        </w:rPr>
        <w:t>财实验中学</w:t>
      </w:r>
      <w:r>
        <w:rPr>
          <w:sz w:val="24"/>
          <w:rFonts w:hint="eastAsia"/>
        </w:rPr>
        <w:t xml:space="preserve"> </w:t>
      </w:r>
    </w:p>
    <w:p w14:paraId="11B37998" w14:textId="78206702" w:rsidR="00081FC2" w:rsidRDefault="00417B91" w:rsidP="006D595C">
      <w:pPr>
        <w:jc w:val="left"/>
        <w:spacing w:line="360" w:lineRule="auto"/>
        <w:ind w:firstLine="480" w:firstLineChars="200"/>
        <w:rPr>
          <w:sz w:val="24"/>
          <w:rFonts w:hint="eastAsia"/>
        </w:rPr>
      </w:pPr>
      <w:r>
        <w:rPr>
          <w:sz w:val="24"/>
          <w:rFonts w:hint="eastAsia"/>
        </w:rPr>
        <w:t xml:space="preserve">                                        202</w:t>
      </w:r>
      <w:r w:rsidR="00081FC2">
        <w:rPr>
          <w:sz w:val="24"/>
        </w:rPr>
        <w:t>3</w:t>
      </w:r>
      <w:r w:rsidR="00081FC2">
        <w:rPr>
          <w:sz w:val="24"/>
          <w:rFonts w:hint="eastAsia"/>
        </w:rPr>
        <w:t>年</w:t>
      </w:r>
      <w:r w:rsidR="00081FC2">
        <w:rPr>
          <w:sz w:val="24"/>
          <w:rFonts w:hint="eastAsia"/>
        </w:rPr>
        <w:t>1</w:t>
      </w:r>
      <w:r w:rsidR="00081FC2">
        <w:rPr>
          <w:sz w:val="24"/>
        </w:rPr>
        <w:t>0</w:t>
      </w:r>
      <w:r>
        <w:rPr>
          <w:sz w:val="24"/>
          <w:rFonts w:hint="eastAsia"/>
        </w:rPr>
        <w:t>月</w:t>
      </w:r>
    </w:p>
    <w:sectPr w:rsidR="00081FC2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w16sdtdh="http://schemas.microsoft.com/office/word/2020/wordml/sdtdatahash" xmlns:o="urn:schemas-microsoft-com:office:office" xmlns:mc="http://schemas.openxmlformats.org/markup-compatibility/2006" mc:Ignorable="w14 w15 w16se w16cid w16 w16cex w16sdtdh">
  <w:defaultTabStop w:val="420"/>
  <w:drawingGridVerticalSpacing w:val="156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5BC93CC7"/>
    <w:rsid w:val="00081FC2"/>
    <w:rsid w:val="00417B91"/>
    <w:rsid w:val="004C5D00"/>
    <w:rsid w:val="005D6915"/>
    <w:rsid w:val="006D595C"/>
    <w:rsid w:val="00D4149D"/>
    <w:rsid w:val="00F4147E"/>
    <w:rsid w:val="25EF2874"/>
    <w:rsid w:val="2D444BEB"/>
    <w:rsid w:val="385E75B7"/>
    <w:rsid w:val="5BC93CC7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1026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7B94C078"/>
  <w15:docId w15:val="{692C2FD5-EFC4-4259-9B45-32D1CCF4559C}"/>
</w:settings>
</file>

<file path=word/styles.xml><?xml version="1.0" encoding="utf-8"?>
<w:style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docDefaults>
    <w:rPrDefault>
      <w:rPr>
        <w:lang w:val="en-US" w:eastAsia="zh-CN" w:bidi="ar-SA"/>
        <w:rFonts w:ascii="Times New Roman" w:hAnsi="Times New Roman" w:eastAsia="宋体" w:cs="Times New Roman"/>
      </w:rPr>
    </w:rPrDefault>
    <w:pPrDefault/>
  </w:docDefaults>
  <w:latentStyles w:defLockedState="0" w:defSemiHidden="0" w:defUnhideWhenUsed="0" w:defQFormat="0" w:defUIPriority="0" w:count="376">
    <w:lsdException w:name="Bibliography" w:uiPriority="37" w:semiHidden="1" w:unhideWhenUsed="1"/>
    <w:lsdException w:name="Book Title" w:uiPriority="33" w:qFormat="1"/>
    <w:lsdException w:name="Colorful Grid" w:uiPriority="73"/>
    <w:lsdException w:name="Colorful Grid Accent 1" w:uiPriority="73"/>
    <w:lsdException w:name="Colorful Grid Accent 2" w:uiPriority="73"/>
    <w:lsdException w:name="Colorful Grid Accent 3" w:uiPriority="73"/>
    <w:lsdException w:name="Colorful Grid Accent 4" w:uiPriority="73"/>
    <w:lsdException w:name="Colorful Grid Accent 5" w:uiPriority="73"/>
    <w:lsdException w:name="Colorful Grid Accent 6" w:uiPriority="73"/>
    <w:lsdException w:name="Colorful List" w:uiPriority="72"/>
    <w:lsdException w:name="Colorful List Accent 1" w:uiPriority="72"/>
    <w:lsdException w:name="Colorful List Accent 2" w:uiPriority="72"/>
    <w:lsdException w:name="Colorful List Accent 3" w:uiPriority="72"/>
    <w:lsdException w:name="Colorful List Accent 4" w:uiPriority="72"/>
    <w:lsdException w:name="Colorful List Accent 5" w:uiPriority="72"/>
    <w:lsdException w:name="Colorful List Accent 6" w:uiPriority="72"/>
    <w:lsdException w:name="Colorful Shading" w:uiPriority="71"/>
    <w:lsdException w:name="Colorful Shading Accent 1" w:uiPriority="71"/>
    <w:lsdException w:name="Colorful Shading Accent 2" w:uiPriority="71"/>
    <w:lsdException w:name="Colorful Shading Accent 3" w:uiPriority="71"/>
    <w:lsdException w:name="Colorful Shading Accent 4" w:uiPriority="71"/>
    <w:lsdException w:name="Colorful Shading Accent 5" w:uiPriority="71"/>
    <w:lsdException w:name="Colorful Shading Accent 6" w:uiPriority="71"/>
    <w:lsdException w:name="Dark List" w:uiPriority="70"/>
    <w:lsdException w:name="Dark List Accent 1" w:uiPriority="70"/>
    <w:lsdException w:name="Dark List Accent 2" w:uiPriority="70"/>
    <w:lsdException w:name="Dark List Accent 3" w:uiPriority="70"/>
    <w:lsdException w:name="Dark List Accent 4" w:uiPriority="70"/>
    <w:lsdException w:name="Dark List Accent 5" w:uiPriority="70"/>
    <w:lsdException w:name="Dark List Accent 6" w:uiPriority="70"/>
    <w:lsdException w:name="Default Paragraph Font" w:semiHidden="1"/>
    <w:lsdException w:name="Emphasis" w:qFormat="1"/>
    <w:lsdException w:name="Grid Table 1 Light" w:uiPriority="46"/>
    <w:lsdException w:name="Grid Table 1 Light Accent 1" w:uiPriority="46"/>
    <w:lsdException w:name="Grid Table 1 Light Accent 2" w:uiPriority="46"/>
    <w:lsdException w:name="Grid Table 1 Light Accent 3" w:uiPriority="46"/>
    <w:lsdException w:name="Grid Table 1 Light Accent 4" w:uiPriority="46"/>
    <w:lsdException w:name="Grid Table 1 Light Accent 5" w:uiPriority="46"/>
    <w:lsdException w:name="Grid Table 1 Light Accent 6" w:uiPriority="46"/>
    <w:lsdException w:name="Grid Table 2" w:uiPriority="47"/>
    <w:lsdException w:name="Grid Table 2 Accent 1" w:uiPriority="47"/>
    <w:lsdException w:name="Grid Table 2 Accent 2" w:uiPriority="47"/>
    <w:lsdException w:name="Grid Table 2 Accent 3" w:uiPriority="47"/>
    <w:lsdException w:name="Grid Table 2 Accent 4" w:uiPriority="47"/>
    <w:lsdException w:name="Grid Table 2 Accent 5" w:uiPriority="47"/>
    <w:lsdException w:name="Grid Table 2 Accent 6" w:uiPriority="47"/>
    <w:lsdException w:name="Grid Table 3" w:uiPriority="48"/>
    <w:lsdException w:name="Grid Table 3 Accent 1" w:uiPriority="48"/>
    <w:lsdException w:name="Grid Table 3 Accent 2" w:uiPriority="48"/>
    <w:lsdException w:name="Grid Table 3 Accent 3" w:uiPriority="48"/>
    <w:lsdException w:name="Grid Table 3 Accent 4" w:uiPriority="48"/>
    <w:lsdException w:name="Grid Table 3 Accent 5" w:uiPriority="48"/>
    <w:lsdException w:name="Grid Table 3 Accent 6" w:uiPriority="48"/>
    <w:lsdException w:name="Grid Table 4" w:uiPriority="49"/>
    <w:lsdException w:name="Grid Table 4 Accent 1" w:uiPriority="49"/>
    <w:lsdException w:name="Grid Table 4 Accent 2" w:uiPriority="49"/>
    <w:lsdException w:name="Grid Table 4 Accent 3" w:uiPriority="49"/>
    <w:lsdException w:name="Grid Table 4 Accent 4" w:uiPriority="49"/>
    <w:lsdException w:name="Grid Table 4 Accent 5" w:uiPriority="49"/>
    <w:lsdException w:name="Grid Table 4 Accent 6" w:uiPriority="49"/>
    <w:lsdException w:name="Grid Table 5 Dark" w:uiPriority="50"/>
    <w:lsdException w:name="Grid Table 5 Dark Accent 1" w:uiPriority="50"/>
    <w:lsdException w:name="Grid Table 5 Dark Accent 2" w:uiPriority="50"/>
    <w:lsdException w:name="Grid Table 5 Dark Accent 3" w:uiPriority="50"/>
    <w:lsdException w:name="Grid Table 5 Dark Accent 4" w:uiPriority="50"/>
    <w:lsdException w:name="Grid Table 5 Dark Accent 5" w:uiPriority="50"/>
    <w:lsdException w:name="Grid Table 5 Dark Accent 6" w:uiPriority="50"/>
    <w:lsdException w:name="Grid Table 6 Colorful" w:uiPriority="51"/>
    <w:lsdException w:name="Grid Table 6 Colorful Accent 1" w:uiPriority="51"/>
    <w:lsdException w:name="Grid Table 6 Colorful Accent 2" w:uiPriority="51"/>
    <w:lsdException w:name="Grid Table 6 Colorful Accent 3" w:uiPriority="51"/>
    <w:lsdException w:name="Grid Table 6 Colorful Accent 4" w:uiPriority="51"/>
    <w:lsdException w:name="Grid Table 6 Colorful Accent 5" w:uiPriority="51"/>
    <w:lsdException w:name="Grid Table 6 Colorful Accent 6" w:uiPriority="51"/>
    <w:lsdException w:name="Grid Table 7 Colorful" w:uiPriority="52"/>
    <w:lsdException w:name="Grid Table 7 Colorful Accent 1" w:uiPriority="52"/>
    <w:lsdException w:name="Grid Table 7 Colorful Accent 2" w:uiPriority="52"/>
    <w:lsdException w:name="Grid Table 7 Colorful Accent 3" w:uiPriority="52"/>
    <w:lsdException w:name="Grid Table 7 Colorful Accent 4" w:uiPriority="52"/>
    <w:lsdException w:name="Grid Table 7 Colorful Accent 5" w:uiPriority="52"/>
    <w:lsdException w:name="Grid Table 7 Colorful Accent 6" w:uiPriority="52"/>
    <w:lsdException w:name="Grid Table Light" w:uiPriority="40"/>
    <w:lsdException w:name="HTML Bottom of Form" w:uiPriority="99" w:semiHidden="1" w:unhideWhenUsed="1"/>
    <w:lsdException w:name="HTML Top of Form" w:uiPriority="99" w:semiHidden="1" w:unhideWhenUsed="1"/>
    <w:lsdException w:name="Hashtag" w:uiPriority="99" w:semiHidden="1" w:unhideWhenUsed="1"/>
    <w:lsdException w:name="Intense Emphasis" w:uiPriority="21" w:qFormat="1"/>
    <w:lsdException w:name="Intense Quote" w:uiPriority="99" w:semiHidden="1" w:unhideWhenUsed="1"/>
    <w:lsdException w:name="Intense Reference" w:uiPriority="32" w:qFormat="1"/>
    <w:lsdException w:name="Light Grid" w:uiPriority="62"/>
    <w:lsdException w:name="Light Grid Accent 1" w:uiPriority="62"/>
    <w:lsdException w:name="Light Grid Accent 2" w:uiPriority="62"/>
    <w:lsdException w:name="Light Grid Accent 3" w:uiPriority="62"/>
    <w:lsdException w:name="Light Grid Accent 4" w:uiPriority="62"/>
    <w:lsdException w:name="Light Grid Accent 5" w:uiPriority="62"/>
    <w:lsdException w:name="Light Grid Accent 6" w:uiPriority="62"/>
    <w:lsdException w:name="Light List" w:uiPriority="61"/>
    <w:lsdException w:name="Light List Accent 1" w:uiPriority="61"/>
    <w:lsdException w:name="Light List Accent 2" w:uiPriority="61"/>
    <w:lsdException w:name="Light List Accent 3" w:uiPriority="61"/>
    <w:lsdException w:name="Light List Accent 4" w:uiPriority="61"/>
    <w:lsdException w:name="Light List Accent 5" w:uiPriority="61"/>
    <w:lsdException w:name="Light List Accent 6" w:uiPriority="61"/>
    <w:lsdException w:name="Light Shading" w:uiPriority="60"/>
    <w:lsdException w:name="Light Shading Accent 1" w:uiPriority="60"/>
    <w:lsdException w:name="Light Shading Accent 2" w:uiPriority="60"/>
    <w:lsdException w:name="Light Shading Accent 3" w:uiPriority="60"/>
    <w:lsdException w:name="Light Shading Accent 4" w:uiPriority="60"/>
    <w:lsdException w:name="Light Shading Accent 5" w:uiPriority="60"/>
    <w:lsdException w:name="Light Shading Accent 6" w:uiPriority="60"/>
    <w:lsdException w:name="List Paragraph" w:uiPriority="99" w:semiHidden="1" w:unhideWhenUsed="1"/>
    <w:lsdException w:name="List Table 1 Light" w:uiPriority="46"/>
    <w:lsdException w:name="List Table 1 Light Accent 1" w:uiPriority="46"/>
    <w:lsdException w:name="List Table 1 Light Accent 2" w:uiPriority="46"/>
    <w:lsdException w:name="List Table 1 Light Accent 3" w:uiPriority="46"/>
    <w:lsdException w:name="List Table 1 Light Accent 4" w:uiPriority="46"/>
    <w:lsdException w:name="List Table 1 Light Accent 5" w:uiPriority="46"/>
    <w:lsdException w:name="List Table 1 Light Accent 6" w:uiPriority="46"/>
    <w:lsdException w:name="List Table 2" w:uiPriority="47"/>
    <w:lsdException w:name="List Table 2 Accent 1" w:uiPriority="47"/>
    <w:lsdException w:name="List Table 2 Accent 2" w:uiPriority="47"/>
    <w:lsdException w:name="List Table 2 Accent 3" w:uiPriority="47"/>
    <w:lsdException w:name="List Table 2 Accent 4" w:uiPriority="47"/>
    <w:lsdException w:name="List Table 2 Accent 5" w:uiPriority="47"/>
    <w:lsdException w:name="List Table 2 Accent 6" w:uiPriority="47"/>
    <w:lsdException w:name="List Table 3" w:uiPriority="48"/>
    <w:lsdException w:name="List Table 3 Accent 1" w:uiPriority="48"/>
    <w:lsdException w:name="List Table 3 Accent 2" w:uiPriority="48"/>
    <w:lsdException w:name="List Table 3 Accent 3" w:uiPriority="48"/>
    <w:lsdException w:name="List Table 3 Accent 4" w:uiPriority="48"/>
    <w:lsdException w:name="List Table 3 Accent 5" w:uiPriority="48"/>
    <w:lsdException w:name="List Table 3 Accent 6" w:uiPriority="48"/>
    <w:lsdException w:name="List Table 4" w:uiPriority="49"/>
    <w:lsdException w:name="List Table 4 Accent 1" w:uiPriority="49"/>
    <w:lsdException w:name="List Table 4 Accent 2" w:uiPriority="49"/>
    <w:lsdException w:name="List Table 4 Accent 3" w:uiPriority="49"/>
    <w:lsdException w:name="List Table 4 Accent 4" w:uiPriority="49"/>
    <w:lsdException w:name="List Table 4 Accent 5" w:uiPriority="49"/>
    <w:lsdException w:name="List Table 4 Accent 6" w:uiPriority="49"/>
    <w:lsdException w:name="List Table 5 Dark" w:uiPriority="50"/>
    <w:lsdException w:name="List Table 5 Dark Accent 1" w:uiPriority="50"/>
    <w:lsdException w:name="List Table 5 Dark Accent 2" w:uiPriority="50"/>
    <w:lsdException w:name="List Table 5 Dark Accent 3" w:uiPriority="50"/>
    <w:lsdException w:name="List Table 5 Dark Accent 4" w:uiPriority="50"/>
    <w:lsdException w:name="List Table 5 Dark Accent 5" w:uiPriority="50"/>
    <w:lsdException w:name="List Table 5 Dark Accent 6" w:uiPriority="50"/>
    <w:lsdException w:name="List Table 6 Colorful" w:uiPriority="51"/>
    <w:lsdException w:name="List Table 6 Colorful Accent 1" w:uiPriority="51"/>
    <w:lsdException w:name="List Table 6 Colorful Accent 2" w:uiPriority="51"/>
    <w:lsdException w:name="List Table 6 Colorful Accent 3" w:uiPriority="51"/>
    <w:lsdException w:name="List Table 6 Colorful Accent 4" w:uiPriority="51"/>
    <w:lsdException w:name="List Table 6 Colorful Accent 5" w:uiPriority="51"/>
    <w:lsdException w:name="List Table 6 Colorful Accent 6" w:uiPriority="51"/>
    <w:lsdException w:name="List Table 7 Colorful" w:uiPriority="52"/>
    <w:lsdException w:name="List Table 7 Colorful Accent 1" w:uiPriority="52"/>
    <w:lsdException w:name="List Table 7 Colorful Accent 2" w:uiPriority="52"/>
    <w:lsdException w:name="List Table 7 Colorful Accent 3" w:uiPriority="52"/>
    <w:lsdException w:name="List Table 7 Colorful Accent 4" w:uiPriority="52"/>
    <w:lsdException w:name="List Table 7 Colorful Accent 5" w:uiPriority="52"/>
    <w:lsdException w:name="List Table 7 Colorful Accent 6" w:uiPriority="52"/>
    <w:lsdException w:name="Medium Grid 1" w:uiPriority="67"/>
    <w:lsdException w:name="Medium Grid 1 Accent 1" w:uiPriority="67"/>
    <w:lsdException w:name="Medium Grid 1 Accent 2" w:uiPriority="67"/>
    <w:lsdException w:name="Medium Grid 1 Accent 3" w:uiPriority="67"/>
    <w:lsdException w:name="Medium Grid 1 Accent 4" w:uiPriority="67"/>
    <w:lsdException w:name="Medium Grid 1 Accent 5" w:uiPriority="67"/>
    <w:lsdException w:name="Medium Grid 1 Accent 6" w:uiPriority="67"/>
    <w:lsdException w:name="Medium Grid 2" w:uiPriority="68"/>
    <w:lsdException w:name="Medium Grid 2 Accent 1" w:uiPriority="68"/>
    <w:lsdException w:name="Medium Grid 2 Accent 2" w:uiPriority="68"/>
    <w:lsdException w:name="Medium Grid 2 Accent 3" w:uiPriority="68"/>
    <w:lsdException w:name="Medium Grid 2 Accent 4" w:uiPriority="68"/>
    <w:lsdException w:name="Medium Grid 2 Accent 5" w:uiPriority="68"/>
    <w:lsdException w:name="Medium Grid 2 Accent 6" w:uiPriority="68"/>
    <w:lsdException w:name="Medium Grid 3" w:uiPriority="69"/>
    <w:lsdException w:name="Medium Grid 3 Accent 1" w:uiPriority="69"/>
    <w:lsdException w:name="Medium Grid 3 Accent 2" w:uiPriority="69"/>
    <w:lsdException w:name="Medium Grid 3 Accent 3" w:uiPriority="69"/>
    <w:lsdException w:name="Medium Grid 3 Accent 4" w:uiPriority="69"/>
    <w:lsdException w:name="Medium Grid 3 Accent 5" w:uiPriority="69"/>
    <w:lsdException w:name="Medium Grid 3 Accent 6" w:uiPriority="69"/>
    <w:lsdException w:name="Medium List 1" w:uiPriority="65"/>
    <w:lsdException w:name="Medium List 1 Accent 1" w:uiPriority="65"/>
    <w:lsdException w:name="Medium List 1 Accent 2" w:uiPriority="65"/>
    <w:lsdException w:name="Medium List 1 Accent 3" w:uiPriority="65"/>
    <w:lsdException w:name="Medium List 1 Accent 4" w:uiPriority="65"/>
    <w:lsdException w:name="Medium List 1 Accent 5" w:uiPriority="65"/>
    <w:lsdException w:name="Medium List 1 Accent 6" w:uiPriority="65"/>
    <w:lsdException w:name="Medium List 2" w:uiPriority="66"/>
    <w:lsdException w:name="Medium List 2 Accent 1" w:uiPriority="66"/>
    <w:lsdException w:name="Medium List 2 Accent 2" w:uiPriority="66"/>
    <w:lsdException w:name="Medium List 2 Accent 3" w:uiPriority="66"/>
    <w:lsdException w:name="Medium List 2 Accent 4" w:uiPriority="66"/>
    <w:lsdException w:name="Medium List 2 Accent 5" w:uiPriority="66"/>
    <w:lsdException w:name="Medium List 2 Accent 6" w:uiPriority="66"/>
    <w:lsdException w:name="Medium Shading 1" w:uiPriority="63"/>
    <w:lsdException w:name="Medium Shading 1 Accent 1" w:uiPriority="63"/>
    <w:lsdException w:name="Medium Shading 1 Accent 2" w:uiPriority="63"/>
    <w:lsdException w:name="Medium Shading 1 Accent 3" w:uiPriority="63"/>
    <w:lsdException w:name="Medium Shading 1 Accent 4" w:uiPriority="63"/>
    <w:lsdException w:name="Medium Shading 1 Accent 5" w:uiPriority="63"/>
    <w:lsdException w:name="Medium Shading 1 Accent 6" w:uiPriority="63"/>
    <w:lsdException w:name="Medium Shading 2" w:uiPriority="64"/>
    <w:lsdException w:name="Medium Shading 2 Accent 1" w:uiPriority="64"/>
    <w:lsdException w:name="Medium Shading 2 Accent 2" w:uiPriority="64"/>
    <w:lsdException w:name="Medium Shading 2 Accent 3" w:uiPriority="64"/>
    <w:lsdException w:name="Medium Shading 2 Accent 4" w:uiPriority="64"/>
    <w:lsdException w:name="Medium Shading 2 Accent 5" w:uiPriority="64"/>
    <w:lsdException w:name="Medium Shading 2 Accent 6" w:uiPriority="64"/>
    <w:lsdException w:name="Mention" w:uiPriority="99" w:semiHidden="1" w:unhideWhenUsed="1"/>
    <w:lsdException w:name="No List" w:uiPriority="99" w:semiHidden="1" w:unhideWhenUsed="1"/>
    <w:lsdException w:name="No Spacing" w:uiPriority="99" w:semiHidden="1" w:unhideWhenUsed="1"/>
    <w:lsdException w:name="Normal" w:qFormat="1"/>
    <w:lsdException w:name="Normal Table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Quote" w:uiPriority="99" w:semiHidden="1" w:unhideWhenUsed="1"/>
    <w:lsdException w:name="Revision" w:uiPriority="99" w:semiHidden="1" w:unhideWhenUsed="1"/>
    <w:lsdException w:name="Smart Hyperlink" w:uiPriority="99" w:semiHidden="1" w:unhideWhenUsed="1"/>
    <w:lsdException w:name="Smart Link" w:uiPriority="99" w:semiHidden="1" w:unhideWhenUsed="1"/>
    <w:lsdException w:name="Strong" w:qFormat="1"/>
    <w:lsdException w:name="Subtitle" w:qFormat="1"/>
    <w:lsdException w:name="Subtle Emphasis" w:uiPriority="19" w:qFormat="1"/>
    <w:lsdException w:name="Subtle Reference" w:uiPriority="31" w:qFormat="1"/>
    <w:lsdException w:name="TOC Heading" w:uiPriority="39" w:semiHidden="1" w:unhideWhenUsed="1" w:qFormat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 w:qFormat="1"/>
    <w:lsdException w:name="Unresolved Mention" w:uiPriority="99" w:semiHidden="1" w:unhideWhenUsed="1"/>
    <w:lsdException w:name="caption" w:semiHidden="1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</w:latentStyles>
  <w:style w:type="paragraph" w:styleId="a" w:default="1">
    <w:name w:val="Normal"/>
    <w:qFormat/>
    <w:pPr>
      <w:jc w:val="both"/>
      <w:widowControl w:val="0"/>
    </w:pPr>
    <w:rPr>
      <w:sz w:val="21"/>
      <w:kern w:val="2"/>
      <w:szCs w:val="24"/>
      <w:rFonts w:asciiTheme="minorHAnsi" w:hAnsiTheme="minorHAnsi" w:eastAsiaTheme="minorEastAsia" w:cstheme="minorBidi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Date"/>
    <w:basedOn w:val="a"/>
    <w:link w:val="a4"/>
    <w:rsid w:val="00081FC2"/>
    <w:pPr>
      <w:ind w:left="100" w:leftChars="2500"/>
    </w:pPr>
  </w:style>
  <w:style w:type="character" w:styleId="a4" w:customStyle="1">
    <w:name w:val="日期 字符"/>
    <w:basedOn w:val="a0"/>
    <w:link w:val="a3"/>
    <w:rsid w:val="00081FC2"/>
    <w:rPr>
      <w:sz w:val="21"/>
      <w:kern w:val="2"/>
      <w:szCs w:val="24"/>
      <w:rFonts w:asciiTheme="minorHAnsi" w:hAnsiTheme="minorHAnsi" w:eastAsiaTheme="minorEastAsia" w:cstheme="minorBidi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1</Pages>
  <Words>546</Words>
  <Characters>95</Characters>
  <Application>Microsoft Office Word</Application>
  <DocSecurity>0</DocSecurity>
  <Lines>1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想</dc:creator>
  <cp:keywords/>
  <dc:description/>
  <cp:lastModifiedBy>Administrator</cp:lastModifiedBy>
  <cp:revision>3</cp:revision>
  <dcterms:created xsi:type="dcterms:W3CDTF">2023-10-17T03:22:00Z</dcterms:created>
  <dcterms:modified xsi:type="dcterms:W3CDTF">2023-10-17T03:23:00Z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DCE2C2B976E34CB4AAA1E118AC8030BD_13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4936" w14:textId="77777777" w:rsidR="005D6915" w:rsidRPr="00081FC2" w:rsidRDefault="00417B91">
      <w:pPr>
        <w:tabs>
          <w:tab w:val="center" w:pos="4153"/>
        </w:tabs>
        <w:spacing w:line="360" w:lineRule="auto"/>
        <w:ind w:firstLine="240"/>
        <w:jc w:val="left"/>
        <w:rPr>
          <w:b/>
          <w:bCs/>
          <w:sz w:val="28"/>
          <w:szCs w:val="28"/>
        </w:rPr>
      </w:pPr>
      <w:r>
        <w:rPr>
          <w:rFonts w:hint="eastAsia"/>
        </w:rPr>
        <w:t xml:space="preserve">         </w:t>
      </w:r>
      <w:r w:rsidRPr="00081FC2">
        <w:rPr>
          <w:rFonts w:hint="eastAsia"/>
          <w:b/>
          <w:bCs/>
          <w:sz w:val="28"/>
          <w:szCs w:val="28"/>
        </w:rPr>
        <w:t>“情德善孝”传美德，“志勤专勇”展风采</w:t>
      </w:r>
      <w:r w:rsidRPr="00081FC2">
        <w:rPr>
          <w:rFonts w:hint="eastAsia"/>
          <w:b/>
          <w:bCs/>
          <w:sz w:val="28"/>
          <w:szCs w:val="28"/>
        </w:rPr>
        <w:tab/>
      </w:r>
      <w:r w:rsidRPr="00081FC2">
        <w:rPr>
          <w:rFonts w:hint="eastAsia"/>
          <w:b/>
          <w:bCs/>
          <w:sz w:val="28"/>
          <w:szCs w:val="28"/>
        </w:rPr>
        <w:t xml:space="preserve">   </w:t>
      </w:r>
    </w:p>
    <w:p w14:paraId="62F14B39" w14:textId="38870FDD" w:rsidR="005D6915" w:rsidRPr="00081FC2" w:rsidRDefault="00417B91">
      <w:pPr>
        <w:spacing w:line="360" w:lineRule="auto"/>
        <w:ind w:firstLineChars="450" w:firstLine="945"/>
        <w:rPr>
          <w:b/>
          <w:bCs/>
          <w:szCs w:val="21"/>
        </w:rPr>
      </w:pPr>
      <w:r>
        <w:rPr>
          <w:rFonts w:hint="eastAsia"/>
        </w:rPr>
        <w:t>——</w:t>
      </w:r>
      <w:r w:rsidR="00081FC2" w:rsidRPr="00081FC2">
        <w:rPr>
          <w:rFonts w:hint="eastAsia"/>
          <w:b/>
          <w:bCs/>
          <w:szCs w:val="21"/>
        </w:rPr>
        <w:t>昌财实验中学</w:t>
      </w:r>
      <w:r w:rsidR="00081FC2" w:rsidRPr="00081FC2">
        <w:rPr>
          <w:rFonts w:hint="eastAsia"/>
          <w:b/>
          <w:bCs/>
          <w:szCs w:val="21"/>
        </w:rPr>
        <w:t>校园科技艺术节系列活动之八字校训诵读比赛</w:t>
      </w:r>
      <w:r w:rsidRPr="00081FC2">
        <w:rPr>
          <w:rFonts w:hint="eastAsia"/>
          <w:b/>
          <w:bCs/>
          <w:szCs w:val="21"/>
        </w:rPr>
        <w:t>方案</w:t>
      </w:r>
    </w:p>
    <w:p w14:paraId="5DDFA2CC" w14:textId="426820F5" w:rsidR="005D6915" w:rsidRDefault="00417B91">
      <w:pPr>
        <w:spacing w:line="360" w:lineRule="auto"/>
        <w:ind w:firstLineChars="214" w:firstLine="514"/>
        <w:jc w:val="left"/>
        <w:rPr>
          <w:sz w:val="24"/>
        </w:rPr>
      </w:pPr>
      <w:r>
        <w:rPr>
          <w:rFonts w:hint="eastAsia"/>
          <w:sz w:val="24"/>
        </w:rPr>
        <w:t>为贯彻落实</w:t>
      </w:r>
      <w:r>
        <w:rPr>
          <w:rFonts w:hint="eastAsia"/>
          <w:sz w:val="24"/>
        </w:rPr>
        <w:t>昌财学村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“情德善孝，志勤专勇”八字校训</w:t>
      </w:r>
      <w:r>
        <w:rPr>
          <w:rFonts w:hint="eastAsia"/>
          <w:sz w:val="24"/>
        </w:rPr>
        <w:t>精神，</w:t>
      </w:r>
      <w:r>
        <w:rPr>
          <w:rFonts w:hint="eastAsia"/>
          <w:sz w:val="24"/>
        </w:rPr>
        <w:t>发扬中华民族传统美德，创建良好的校园文化，陶冶学生的高尚情操，提高学生的人文修养和综合素质，训练学生的诵读能力，</w:t>
      </w:r>
      <w:r>
        <w:rPr>
          <w:rFonts w:hint="eastAsia"/>
          <w:sz w:val="24"/>
        </w:rPr>
        <w:t>弘扬中国精神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汲取智慧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走向未来</w:t>
      </w:r>
      <w:r>
        <w:rPr>
          <w:rFonts w:hint="eastAsia"/>
          <w:sz w:val="24"/>
        </w:rPr>
        <w:t>，拟</w:t>
      </w:r>
      <w:r>
        <w:rPr>
          <w:rFonts w:hint="eastAsia"/>
          <w:sz w:val="24"/>
        </w:rPr>
        <w:t>举办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“情德善孝，志勤专勇”八字校训诵读</w:t>
      </w:r>
      <w:r>
        <w:rPr>
          <w:rFonts w:hint="eastAsia"/>
          <w:sz w:val="24"/>
        </w:rPr>
        <w:t>比赛活动</w:t>
      </w:r>
      <w:r>
        <w:rPr>
          <w:rFonts w:hint="eastAsia"/>
          <w:sz w:val="24"/>
        </w:rPr>
        <w:t>：</w:t>
      </w:r>
    </w:p>
    <w:p w14:paraId="18DE2EE4" w14:textId="20D2DD3C" w:rsidR="005D6915" w:rsidRDefault="00417B91" w:rsidP="00417B91">
      <w:pPr>
        <w:spacing w:line="360" w:lineRule="auto"/>
        <w:ind w:firstLineChars="214" w:firstLine="514"/>
        <w:jc w:val="left"/>
        <w:rPr>
          <w:sz w:val="24"/>
        </w:rPr>
      </w:pPr>
      <w:r>
        <w:rPr>
          <w:rFonts w:hint="eastAsia"/>
          <w:sz w:val="24"/>
        </w:rPr>
        <w:t>一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活动主题：</w:t>
      </w:r>
      <w:r>
        <w:rPr>
          <w:rFonts w:hint="eastAsia"/>
          <w:sz w:val="24"/>
        </w:rPr>
        <w:t>“情德善孝”传美德，“志勤专勇”展风采</w:t>
      </w:r>
    </w:p>
    <w:p w14:paraId="62AA908C" w14:textId="42230137" w:rsidR="005D6915" w:rsidRDefault="00417B91">
      <w:pPr>
        <w:spacing w:line="360" w:lineRule="auto"/>
        <w:ind w:firstLineChars="214" w:firstLine="514"/>
        <w:jc w:val="left"/>
        <w:rPr>
          <w:sz w:val="24"/>
        </w:rPr>
      </w:pPr>
      <w:r>
        <w:rPr>
          <w:rFonts w:hint="eastAsia"/>
          <w:sz w:val="24"/>
        </w:rPr>
        <w:t>三、活动对象</w:t>
      </w:r>
      <w:r w:rsidR="006D595C">
        <w:rPr>
          <w:rFonts w:hint="eastAsia"/>
          <w:sz w:val="24"/>
        </w:rPr>
        <w:t>：</w:t>
      </w:r>
      <w:r>
        <w:rPr>
          <w:rFonts w:hint="eastAsia"/>
          <w:sz w:val="24"/>
        </w:rPr>
        <w:t>全</w:t>
      </w:r>
      <w:r>
        <w:rPr>
          <w:rFonts w:hint="eastAsia"/>
          <w:sz w:val="24"/>
        </w:rPr>
        <w:t>体学生</w:t>
      </w:r>
    </w:p>
    <w:p w14:paraId="54240AA9" w14:textId="185E639E" w:rsidR="005D6915" w:rsidRDefault="00417B91">
      <w:pPr>
        <w:spacing w:line="360" w:lineRule="auto"/>
        <w:ind w:firstLineChars="214" w:firstLine="514"/>
        <w:jc w:val="left"/>
        <w:rPr>
          <w:sz w:val="24"/>
        </w:rPr>
      </w:pPr>
      <w:r>
        <w:rPr>
          <w:rFonts w:hint="eastAsia"/>
          <w:sz w:val="24"/>
        </w:rPr>
        <w:t>四、活动时间</w:t>
      </w:r>
      <w:r w:rsidR="006D595C">
        <w:rPr>
          <w:rFonts w:hint="eastAsia"/>
          <w:sz w:val="24"/>
        </w:rPr>
        <w:t>：</w:t>
      </w:r>
      <w:r>
        <w:rPr>
          <w:rFonts w:hint="eastAsia"/>
          <w:sz w:val="24"/>
        </w:rPr>
        <w:t>202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年</w:t>
      </w:r>
      <w:r w:rsidR="00081FC2">
        <w:rPr>
          <w:sz w:val="24"/>
        </w:rPr>
        <w:t>10</w:t>
      </w:r>
      <w:r>
        <w:rPr>
          <w:rFonts w:hint="eastAsia"/>
          <w:sz w:val="24"/>
        </w:rPr>
        <w:t>月</w:t>
      </w:r>
    </w:p>
    <w:p w14:paraId="05B9C57F" w14:textId="77777777" w:rsidR="005D6915" w:rsidRDefault="00417B91">
      <w:pPr>
        <w:spacing w:line="360" w:lineRule="auto"/>
        <w:ind w:firstLineChars="214" w:firstLine="514"/>
        <w:jc w:val="left"/>
        <w:rPr>
          <w:sz w:val="24"/>
        </w:rPr>
      </w:pPr>
      <w:r>
        <w:rPr>
          <w:rFonts w:hint="eastAsia"/>
          <w:sz w:val="24"/>
        </w:rPr>
        <w:t>五、</w:t>
      </w:r>
      <w:r>
        <w:rPr>
          <w:rFonts w:hint="eastAsia"/>
          <w:sz w:val="24"/>
        </w:rPr>
        <w:t>活动组织</w:t>
      </w:r>
    </w:p>
    <w:p w14:paraId="42DA5348" w14:textId="77777777" w:rsidR="005D6915" w:rsidRDefault="00417B91">
      <w:pPr>
        <w:spacing w:line="360" w:lineRule="auto"/>
        <w:ind w:firstLine="240"/>
        <w:jc w:val="left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政教处：布置、指导</w:t>
      </w:r>
    </w:p>
    <w:p w14:paraId="4CB9C932" w14:textId="612832C6" w:rsidR="005D6915" w:rsidRDefault="00F4147E">
      <w:pPr>
        <w:spacing w:line="360" w:lineRule="auto"/>
        <w:ind w:firstLineChars="214" w:firstLine="514"/>
        <w:jc w:val="left"/>
        <w:rPr>
          <w:sz w:val="24"/>
        </w:rPr>
      </w:pPr>
      <w:r>
        <w:rPr>
          <w:rFonts w:hint="eastAsia"/>
          <w:sz w:val="24"/>
        </w:rPr>
        <w:t>班主任</w:t>
      </w:r>
      <w:r w:rsidR="00417B91">
        <w:rPr>
          <w:rFonts w:hint="eastAsia"/>
          <w:sz w:val="24"/>
        </w:rPr>
        <w:t>：</w:t>
      </w:r>
      <w:r w:rsidR="00417B91">
        <w:rPr>
          <w:rFonts w:hint="eastAsia"/>
          <w:sz w:val="24"/>
        </w:rPr>
        <w:t>组织</w:t>
      </w:r>
      <w:r w:rsidR="00D4149D">
        <w:rPr>
          <w:rFonts w:hint="eastAsia"/>
          <w:sz w:val="24"/>
        </w:rPr>
        <w:t>、落实</w:t>
      </w:r>
    </w:p>
    <w:p w14:paraId="0E686D6A" w14:textId="64CB5CA2" w:rsidR="005D6915" w:rsidRDefault="00D4149D">
      <w:pPr>
        <w:spacing w:line="360" w:lineRule="auto"/>
        <w:ind w:firstLineChars="214" w:firstLine="514"/>
        <w:jc w:val="left"/>
        <w:rPr>
          <w:sz w:val="24"/>
        </w:rPr>
      </w:pPr>
      <w:r>
        <w:rPr>
          <w:rFonts w:hint="eastAsia"/>
          <w:sz w:val="24"/>
        </w:rPr>
        <w:t>语文</w:t>
      </w:r>
      <w:r w:rsidR="00417B91">
        <w:rPr>
          <w:rFonts w:hint="eastAsia"/>
          <w:sz w:val="24"/>
        </w:rPr>
        <w:t>组：</w:t>
      </w:r>
      <w:r>
        <w:rPr>
          <w:rFonts w:hint="eastAsia"/>
          <w:sz w:val="24"/>
        </w:rPr>
        <w:t>校级评比</w:t>
      </w:r>
    </w:p>
    <w:p w14:paraId="573A44B6" w14:textId="099DD969" w:rsidR="005D6915" w:rsidRDefault="00417B91">
      <w:pPr>
        <w:spacing w:line="360" w:lineRule="auto"/>
        <w:ind w:firstLineChars="214" w:firstLine="514"/>
        <w:jc w:val="left"/>
        <w:rPr>
          <w:sz w:val="24"/>
        </w:rPr>
      </w:pPr>
      <w:r>
        <w:rPr>
          <w:rFonts w:hint="eastAsia"/>
          <w:sz w:val="24"/>
        </w:rPr>
        <w:t>六、活动</w:t>
      </w:r>
      <w:r w:rsidR="00F4147E">
        <w:rPr>
          <w:rFonts w:hint="eastAsia"/>
          <w:sz w:val="24"/>
        </w:rPr>
        <w:t>实施</w:t>
      </w:r>
    </w:p>
    <w:p w14:paraId="2C5E48B4" w14:textId="77777777" w:rsidR="00F4147E" w:rsidRDefault="00F4147E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（一）</w:t>
      </w:r>
      <w:r w:rsidRPr="00F4147E">
        <w:rPr>
          <w:rFonts w:hint="eastAsia"/>
          <w:sz w:val="24"/>
        </w:rPr>
        <w:t>第一阶段初选：</w:t>
      </w:r>
    </w:p>
    <w:p w14:paraId="0878BE87" w14:textId="77777777" w:rsidR="00D4149D" w:rsidRDefault="00D4149D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.</w:t>
      </w:r>
      <w:r w:rsidR="00F4147E" w:rsidRPr="00F4147E">
        <w:rPr>
          <w:rFonts w:hint="eastAsia"/>
          <w:sz w:val="24"/>
        </w:rPr>
        <w:t>各班每位学生（初中部情德善孝、高中部志勤专勇）抄在小卡片学习训练，班主任利用班会或其它时间随机抽人抽字（或摇号摇字）开展全面诵读比赛</w:t>
      </w:r>
      <w:r>
        <w:rPr>
          <w:rFonts w:hint="eastAsia"/>
          <w:sz w:val="24"/>
        </w:rPr>
        <w:t>。</w:t>
      </w:r>
    </w:p>
    <w:p w14:paraId="2E4E1906" w14:textId="4A072116" w:rsidR="00F4147E" w:rsidRDefault="00D4149D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各班</w:t>
      </w:r>
      <w:r w:rsidR="00F4147E" w:rsidRPr="00F4147E">
        <w:rPr>
          <w:rFonts w:hint="eastAsia"/>
          <w:sz w:val="24"/>
        </w:rPr>
        <w:t>选出优秀</w:t>
      </w:r>
      <w:r>
        <w:rPr>
          <w:rFonts w:hint="eastAsia"/>
          <w:sz w:val="24"/>
        </w:rPr>
        <w:t>诵读</w:t>
      </w:r>
      <w:r w:rsidR="00F4147E" w:rsidRPr="00F4147E">
        <w:rPr>
          <w:rFonts w:hint="eastAsia"/>
          <w:sz w:val="24"/>
        </w:rPr>
        <w:t>参加年段比赛，每个年段选出</w:t>
      </w:r>
      <w:bookmarkStart w:id="0" w:name="_Hlk148433309"/>
      <w:r w:rsidR="00F4147E" w:rsidRPr="00F4147E">
        <w:rPr>
          <w:rFonts w:hint="eastAsia"/>
          <w:sz w:val="24"/>
        </w:rPr>
        <w:t>昌财班</w:t>
      </w:r>
      <w:r w:rsidR="00F4147E" w:rsidRPr="00F4147E">
        <w:rPr>
          <w:rFonts w:hint="eastAsia"/>
          <w:sz w:val="24"/>
        </w:rPr>
        <w:t>(</w:t>
      </w:r>
      <w:r w:rsidR="00F4147E" w:rsidRPr="00F4147E">
        <w:rPr>
          <w:rFonts w:hint="eastAsia"/>
          <w:sz w:val="24"/>
        </w:rPr>
        <w:t>初中部</w:t>
      </w:r>
      <w:r w:rsidR="00F4147E" w:rsidRPr="00F4147E">
        <w:rPr>
          <w:rFonts w:hint="eastAsia"/>
          <w:sz w:val="24"/>
        </w:rPr>
        <w:t>+</w:t>
      </w:r>
      <w:r w:rsidR="00F4147E" w:rsidRPr="00F4147E">
        <w:rPr>
          <w:rFonts w:hint="eastAsia"/>
          <w:sz w:val="24"/>
        </w:rPr>
        <w:t>高一</w:t>
      </w:r>
      <w:r w:rsidR="00F4147E" w:rsidRPr="00F4147E">
        <w:rPr>
          <w:rFonts w:hint="eastAsia"/>
          <w:sz w:val="24"/>
        </w:rPr>
        <w:t>)</w:t>
      </w:r>
      <w:r w:rsidR="00F4147E" w:rsidRPr="00F4147E">
        <w:rPr>
          <w:rFonts w:hint="eastAsia"/>
          <w:sz w:val="24"/>
        </w:rPr>
        <w:t>一组和其他班一人或一组</w:t>
      </w:r>
      <w:bookmarkEnd w:id="0"/>
      <w:r w:rsidR="00F4147E" w:rsidRPr="00F4147E">
        <w:rPr>
          <w:rFonts w:hint="eastAsia"/>
          <w:sz w:val="24"/>
        </w:rPr>
        <w:t>，共两个组别参加校级比赛；</w:t>
      </w:r>
    </w:p>
    <w:p w14:paraId="0CF7A3A8" w14:textId="77777777" w:rsidR="00F4147E" w:rsidRDefault="00F4147E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（二）</w:t>
      </w:r>
      <w:r w:rsidRPr="00F4147E">
        <w:rPr>
          <w:rFonts w:hint="eastAsia"/>
          <w:sz w:val="24"/>
        </w:rPr>
        <w:t>第二个阶段</w:t>
      </w:r>
      <w:r>
        <w:rPr>
          <w:rFonts w:hint="eastAsia"/>
          <w:sz w:val="24"/>
        </w:rPr>
        <w:t>：</w:t>
      </w:r>
    </w:p>
    <w:p w14:paraId="252220CA" w14:textId="39C3ECA5" w:rsidR="00D4149D" w:rsidRDefault="00F4147E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F4147E">
        <w:rPr>
          <w:rFonts w:hint="eastAsia"/>
          <w:sz w:val="24"/>
        </w:rPr>
        <w:t>各年段选出</w:t>
      </w:r>
      <w:r w:rsidR="00D4149D">
        <w:rPr>
          <w:rFonts w:hint="eastAsia"/>
          <w:sz w:val="24"/>
        </w:rPr>
        <w:t>的</w:t>
      </w:r>
      <w:r w:rsidR="00D4149D" w:rsidRPr="00D4149D">
        <w:rPr>
          <w:rFonts w:hint="eastAsia"/>
          <w:sz w:val="24"/>
        </w:rPr>
        <w:t>昌财班</w:t>
      </w:r>
      <w:r w:rsidR="00D4149D" w:rsidRPr="00D4149D">
        <w:rPr>
          <w:rFonts w:hint="eastAsia"/>
          <w:sz w:val="24"/>
        </w:rPr>
        <w:t>(</w:t>
      </w:r>
      <w:r w:rsidR="00D4149D" w:rsidRPr="00D4149D">
        <w:rPr>
          <w:rFonts w:hint="eastAsia"/>
          <w:sz w:val="24"/>
        </w:rPr>
        <w:t>初中部</w:t>
      </w:r>
      <w:r w:rsidR="00D4149D" w:rsidRPr="00D4149D">
        <w:rPr>
          <w:rFonts w:hint="eastAsia"/>
          <w:sz w:val="24"/>
        </w:rPr>
        <w:t>+</w:t>
      </w:r>
      <w:r w:rsidR="00D4149D" w:rsidRPr="00D4149D">
        <w:rPr>
          <w:rFonts w:hint="eastAsia"/>
          <w:sz w:val="24"/>
        </w:rPr>
        <w:t>高一</w:t>
      </w:r>
      <w:r w:rsidR="00D4149D" w:rsidRPr="00D4149D">
        <w:rPr>
          <w:rFonts w:hint="eastAsia"/>
          <w:sz w:val="24"/>
        </w:rPr>
        <w:t>)</w:t>
      </w:r>
      <w:r w:rsidR="00D4149D" w:rsidRPr="00D4149D">
        <w:rPr>
          <w:rFonts w:hint="eastAsia"/>
          <w:sz w:val="24"/>
        </w:rPr>
        <w:t>一组和其他班一人或一组</w:t>
      </w:r>
      <w:r w:rsidRPr="00F4147E">
        <w:rPr>
          <w:rFonts w:hint="eastAsia"/>
          <w:sz w:val="24"/>
        </w:rPr>
        <w:t>，于</w:t>
      </w:r>
      <w:r w:rsidRPr="00F4147E">
        <w:rPr>
          <w:rFonts w:hint="eastAsia"/>
          <w:sz w:val="24"/>
        </w:rPr>
        <w:t>10</w:t>
      </w:r>
      <w:r w:rsidRPr="00F4147E">
        <w:rPr>
          <w:rFonts w:hint="eastAsia"/>
          <w:sz w:val="24"/>
        </w:rPr>
        <w:t>月</w:t>
      </w:r>
      <w:r w:rsidR="00D4149D">
        <w:rPr>
          <w:sz w:val="24"/>
        </w:rPr>
        <w:t>30</w:t>
      </w:r>
      <w:r w:rsidRPr="00F4147E">
        <w:rPr>
          <w:rFonts w:hint="eastAsia"/>
          <w:sz w:val="24"/>
        </w:rPr>
        <w:t>日下午班会课参加校级比赛。</w:t>
      </w:r>
    </w:p>
    <w:p w14:paraId="495347BF" w14:textId="7984A130" w:rsidR="005D6915" w:rsidRDefault="006D595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七</w:t>
      </w:r>
      <w:r w:rsidR="00417B91">
        <w:rPr>
          <w:rFonts w:hint="eastAsia"/>
          <w:sz w:val="24"/>
        </w:rPr>
        <w:t>、</w:t>
      </w:r>
      <w:r w:rsidR="00417B91">
        <w:rPr>
          <w:rFonts w:hint="eastAsia"/>
          <w:sz w:val="24"/>
        </w:rPr>
        <w:t>评选标准</w:t>
      </w:r>
    </w:p>
    <w:p w14:paraId="62AB9BC6" w14:textId="0ECC5A4D" w:rsidR="006D595C" w:rsidRDefault="00417B91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1.</w:t>
      </w:r>
      <w:r w:rsidR="006D595C" w:rsidRPr="004C5D00">
        <w:rPr>
          <w:rFonts w:hint="eastAsia"/>
          <w:sz w:val="24"/>
        </w:rPr>
        <w:t>诵读要求</w:t>
      </w:r>
      <w:r w:rsidR="006D595C">
        <w:rPr>
          <w:rFonts w:hint="eastAsia"/>
        </w:rPr>
        <w:t>：</w:t>
      </w:r>
      <w:r w:rsidR="006D595C" w:rsidRPr="006D595C">
        <w:rPr>
          <w:rFonts w:hint="eastAsia"/>
          <w:sz w:val="24"/>
        </w:rPr>
        <w:t>每组抽签选字</w:t>
      </w:r>
      <w:r w:rsidR="006D595C">
        <w:rPr>
          <w:rFonts w:hint="eastAsia"/>
          <w:sz w:val="24"/>
        </w:rPr>
        <w:t>，</w:t>
      </w:r>
      <w:r w:rsidR="006D595C" w:rsidRPr="006D595C">
        <w:rPr>
          <w:rFonts w:hint="eastAsia"/>
          <w:sz w:val="24"/>
        </w:rPr>
        <w:t>诵读时间不得超过</w:t>
      </w:r>
      <w:r w:rsidR="006D595C" w:rsidRPr="006D595C">
        <w:rPr>
          <w:rFonts w:hint="eastAsia"/>
          <w:sz w:val="24"/>
        </w:rPr>
        <w:t>5</w:t>
      </w:r>
      <w:r w:rsidR="006D595C" w:rsidRPr="006D595C">
        <w:rPr>
          <w:rFonts w:hint="eastAsia"/>
          <w:sz w:val="24"/>
        </w:rPr>
        <w:t>分钟</w:t>
      </w:r>
      <w:r w:rsidR="006D595C">
        <w:rPr>
          <w:rFonts w:hint="eastAsia"/>
          <w:sz w:val="24"/>
        </w:rPr>
        <w:t>，</w:t>
      </w:r>
      <w:r w:rsidR="006D595C" w:rsidRPr="006D595C">
        <w:rPr>
          <w:rFonts w:hint="eastAsia"/>
          <w:sz w:val="24"/>
        </w:rPr>
        <w:t>服装统一</w:t>
      </w:r>
      <w:r w:rsidR="006D595C">
        <w:rPr>
          <w:rFonts w:hint="eastAsia"/>
          <w:sz w:val="24"/>
        </w:rPr>
        <w:t>。</w:t>
      </w:r>
    </w:p>
    <w:p w14:paraId="1AF444E7" w14:textId="0D42DFBD" w:rsidR="005D6915" w:rsidRDefault="006D595C">
      <w:pPr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2.</w:t>
      </w:r>
      <w:r w:rsidR="00417B91">
        <w:rPr>
          <w:rFonts w:hint="eastAsia"/>
          <w:sz w:val="24"/>
        </w:rPr>
        <w:t>诵读水平</w:t>
      </w:r>
      <w:r w:rsidR="00417B91">
        <w:rPr>
          <w:rFonts w:hint="eastAsia"/>
          <w:sz w:val="24"/>
        </w:rPr>
        <w:t>：普通话标准，表达流畅，饱含感情，感染力强，整体效果良好，节奏把握准确，能准确表现校训的内涵。</w:t>
      </w:r>
    </w:p>
    <w:p w14:paraId="391AEA5F" w14:textId="73943F43" w:rsidR="005D6915" w:rsidRDefault="00417B91">
      <w:pPr>
        <w:spacing w:line="360" w:lineRule="auto"/>
        <w:ind w:firstLineChars="2100" w:firstLine="5040"/>
        <w:jc w:val="left"/>
        <w:rPr>
          <w:sz w:val="24"/>
        </w:rPr>
      </w:pPr>
      <w:r>
        <w:rPr>
          <w:rFonts w:hint="eastAsia"/>
          <w:sz w:val="24"/>
        </w:rPr>
        <w:t>昌</w:t>
      </w:r>
      <w:r>
        <w:rPr>
          <w:rFonts w:hint="eastAsia"/>
          <w:sz w:val="24"/>
        </w:rPr>
        <w:t>财实验中学</w:t>
      </w:r>
      <w:r>
        <w:rPr>
          <w:rFonts w:hint="eastAsia"/>
          <w:sz w:val="24"/>
        </w:rPr>
        <w:t xml:space="preserve"> </w:t>
      </w:r>
    </w:p>
    <w:p w14:paraId="11B37998" w14:textId="78206702" w:rsidR="00081FC2" w:rsidRDefault="00417B91" w:rsidP="006D595C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202</w:t>
      </w:r>
      <w:r w:rsidR="00081FC2">
        <w:rPr>
          <w:sz w:val="24"/>
        </w:rPr>
        <w:t>3</w:t>
      </w:r>
      <w:r w:rsidR="00081FC2">
        <w:rPr>
          <w:rFonts w:hint="eastAsia"/>
          <w:sz w:val="24"/>
        </w:rPr>
        <w:t>年</w:t>
      </w:r>
      <w:r w:rsidR="00081FC2">
        <w:rPr>
          <w:rFonts w:hint="eastAsia"/>
          <w:sz w:val="24"/>
        </w:rPr>
        <w:t>1</w:t>
      </w:r>
      <w:r w:rsidR="00081FC2">
        <w:rPr>
          <w:sz w:val="24"/>
        </w:rPr>
        <w:t>0</w:t>
      </w:r>
      <w:r>
        <w:rPr>
          <w:rFonts w:hint="eastAsia"/>
          <w:sz w:val="24"/>
        </w:rPr>
        <w:t>月</w:t>
      </w:r>
    </w:p>
    <w:sectPr w:rsidR="00081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